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5D0C3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0F68515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C5C51F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CC15AAE" w14:textId="4DB658B2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581D79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6D6F2B">
        <w:rPr>
          <w:b/>
          <w:caps/>
          <w:sz w:val="24"/>
          <w:szCs w:val="24"/>
        </w:rPr>
        <w:t>2</w:t>
      </w:r>
      <w:r w:rsidR="00265098">
        <w:rPr>
          <w:b/>
          <w:caps/>
          <w:sz w:val="24"/>
          <w:szCs w:val="24"/>
        </w:rPr>
        <w:t>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81D79">
        <w:rPr>
          <w:b/>
          <w:sz w:val="24"/>
          <w:szCs w:val="24"/>
        </w:rPr>
        <w:t>16 апреля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40C098E8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7B6D200" w14:textId="53C263AF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52D62">
        <w:rPr>
          <w:b/>
          <w:sz w:val="24"/>
          <w:szCs w:val="24"/>
        </w:rPr>
        <w:t>32</w:t>
      </w:r>
      <w:r w:rsidR="00E73834">
        <w:rPr>
          <w:b/>
          <w:sz w:val="24"/>
          <w:szCs w:val="24"/>
        </w:rPr>
        <w:t>-02</w:t>
      </w:r>
      <w:r w:rsidR="00AB300F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BA31C0B" w14:textId="3F05196A" w:rsidR="008A79AF" w:rsidRPr="00ED7344" w:rsidRDefault="0042685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Л.А.В.</w:t>
      </w:r>
    </w:p>
    <w:p w14:paraId="3B77CE3A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7E2F6733" w14:textId="605E0EF9" w:rsidR="00857859" w:rsidRPr="00E42B00" w:rsidRDefault="0011261B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581D79">
        <w:rPr>
          <w:sz w:val="24"/>
          <w:szCs w:val="24"/>
        </w:rPr>
        <w:t xml:space="preserve">Галоганов А.П., </w:t>
      </w:r>
      <w:r>
        <w:rPr>
          <w:sz w:val="24"/>
          <w:szCs w:val="24"/>
        </w:rPr>
        <w:t xml:space="preserve">Ильичев П.А., Ковалева Т.М., Лукин А.В., Макаренко Н.Н., Мугалимов С.Н., Пайгачкин Ю.В., Свиридов О.В., Толчеев М.Н., Цветкова А.И., при участии Секретаря Совета – </w:t>
      </w:r>
      <w:proofErr w:type="spellStart"/>
      <w:r>
        <w:rPr>
          <w:sz w:val="24"/>
          <w:szCs w:val="24"/>
        </w:rPr>
        <w:t>Мугалимова</w:t>
      </w:r>
      <w:proofErr w:type="spellEnd"/>
      <w:r>
        <w:rPr>
          <w:sz w:val="24"/>
          <w:szCs w:val="24"/>
        </w:rPr>
        <w:t xml:space="preserve"> С.Н</w:t>
      </w:r>
      <w:r w:rsidR="000E6255">
        <w:rPr>
          <w:sz w:val="24"/>
          <w:szCs w:val="24"/>
        </w:rPr>
        <w:t>.</w:t>
      </w:r>
    </w:p>
    <w:p w14:paraId="7B97117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D8567C7" w14:textId="6A1387F4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D6F2B">
        <w:rPr>
          <w:sz w:val="24"/>
          <w:szCs w:val="24"/>
        </w:rPr>
        <w:t xml:space="preserve">при участии </w:t>
      </w:r>
      <w:r w:rsidR="00052D62">
        <w:rPr>
          <w:sz w:val="24"/>
          <w:szCs w:val="24"/>
        </w:rPr>
        <w:t>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D6F2B">
        <w:rPr>
          <w:sz w:val="24"/>
          <w:szCs w:val="24"/>
        </w:rPr>
        <w:t>3</w:t>
      </w:r>
      <w:r w:rsidR="00052D62">
        <w:rPr>
          <w:sz w:val="24"/>
          <w:szCs w:val="24"/>
        </w:rPr>
        <w:t>2</w:t>
      </w:r>
      <w:r w:rsidR="00E73834">
        <w:rPr>
          <w:sz w:val="24"/>
          <w:szCs w:val="24"/>
        </w:rPr>
        <w:t>-02</w:t>
      </w:r>
      <w:r w:rsidR="00AB300F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31EB3900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27F68AA5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831A705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63E144CE" w14:textId="28F019A8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52D62">
        <w:rPr>
          <w:sz w:val="24"/>
          <w:szCs w:val="24"/>
        </w:rPr>
        <w:t>04.02</w:t>
      </w:r>
      <w:r w:rsidR="00267FDC">
        <w:rPr>
          <w:sz w:val="24"/>
          <w:szCs w:val="24"/>
        </w:rPr>
        <w:t>.2025</w:t>
      </w:r>
      <w:r w:rsidR="00171BDB" w:rsidRPr="00171BDB">
        <w:rPr>
          <w:sz w:val="24"/>
          <w:szCs w:val="24"/>
        </w:rPr>
        <w:t xml:space="preserve"> г. в Адвокатскую палату Московской области</w:t>
      </w:r>
      <w:r w:rsidR="006D6F2B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>поступил</w:t>
      </w:r>
      <w:r w:rsidR="007344F5">
        <w:rPr>
          <w:sz w:val="24"/>
          <w:szCs w:val="24"/>
        </w:rPr>
        <w:t>а</w:t>
      </w:r>
      <w:r w:rsidR="00171BDB" w:rsidRPr="00171BDB">
        <w:rPr>
          <w:sz w:val="24"/>
          <w:szCs w:val="24"/>
        </w:rPr>
        <w:t xml:space="preserve"> </w:t>
      </w:r>
      <w:r w:rsidR="007344F5">
        <w:rPr>
          <w:sz w:val="24"/>
          <w:szCs w:val="24"/>
        </w:rPr>
        <w:t xml:space="preserve">жалоба </w:t>
      </w:r>
      <w:r w:rsidR="00052D62">
        <w:rPr>
          <w:sz w:val="24"/>
          <w:szCs w:val="24"/>
        </w:rPr>
        <w:t xml:space="preserve">представителя </w:t>
      </w:r>
      <w:r w:rsidR="007344F5">
        <w:rPr>
          <w:sz w:val="24"/>
          <w:szCs w:val="24"/>
        </w:rPr>
        <w:t xml:space="preserve">доверителя </w:t>
      </w:r>
      <w:r w:rsidR="0042685A">
        <w:rPr>
          <w:sz w:val="24"/>
          <w:szCs w:val="24"/>
        </w:rPr>
        <w:t>Ч.А.А.</w:t>
      </w:r>
      <w:r w:rsidR="00052D62">
        <w:rPr>
          <w:sz w:val="24"/>
          <w:szCs w:val="24"/>
        </w:rPr>
        <w:t xml:space="preserve"> – </w:t>
      </w:r>
      <w:r w:rsidR="0042685A">
        <w:rPr>
          <w:sz w:val="24"/>
          <w:szCs w:val="24"/>
        </w:rPr>
        <w:t>Ч.О.М.</w:t>
      </w:r>
      <w:r w:rsidR="005034A9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отношении адвоката </w:t>
      </w:r>
      <w:r w:rsidR="0042685A">
        <w:rPr>
          <w:sz w:val="24"/>
          <w:szCs w:val="24"/>
        </w:rPr>
        <w:t>Л.А.В.</w:t>
      </w:r>
      <w:r w:rsidR="00171BDB" w:rsidRPr="00171BDB">
        <w:rPr>
          <w:sz w:val="24"/>
          <w:szCs w:val="24"/>
        </w:rPr>
        <w:t>, имеюще</w:t>
      </w:r>
      <w:r w:rsidR="00AB300F">
        <w:rPr>
          <w:sz w:val="24"/>
          <w:szCs w:val="24"/>
        </w:rPr>
        <w:t>го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42685A">
        <w:rPr>
          <w:sz w:val="24"/>
          <w:szCs w:val="24"/>
        </w:rPr>
        <w:t>…..</w:t>
      </w:r>
      <w:r w:rsidR="004F09A4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42685A">
        <w:rPr>
          <w:sz w:val="24"/>
          <w:szCs w:val="24"/>
        </w:rPr>
        <w:t>…..</w:t>
      </w:r>
    </w:p>
    <w:p w14:paraId="54197272" w14:textId="68A7A8F6" w:rsidR="004926A4" w:rsidRPr="004926A4" w:rsidRDefault="00FE2CF2" w:rsidP="002842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052D62" w:rsidRPr="00052D62">
        <w:rPr>
          <w:sz w:val="24"/>
          <w:szCs w:val="24"/>
        </w:rPr>
        <w:t>20.09.2024 г. Ч</w:t>
      </w:r>
      <w:r w:rsidR="0042685A">
        <w:rPr>
          <w:sz w:val="24"/>
          <w:szCs w:val="24"/>
        </w:rPr>
        <w:t>.</w:t>
      </w:r>
      <w:r w:rsidR="00052D62" w:rsidRPr="00052D62">
        <w:rPr>
          <w:sz w:val="24"/>
          <w:szCs w:val="24"/>
        </w:rPr>
        <w:t>А.А. заключил с адвокатом соглашение на свою защиту. Адвокату выплачено вознаграждение в размере 250 000 рублей (перевод по номеру телефона адвоката). Адвокат не выдал Ч</w:t>
      </w:r>
      <w:r w:rsidR="0042685A">
        <w:rPr>
          <w:sz w:val="24"/>
          <w:szCs w:val="24"/>
        </w:rPr>
        <w:t>.</w:t>
      </w:r>
      <w:r w:rsidR="00052D62" w:rsidRPr="00052D62">
        <w:rPr>
          <w:sz w:val="24"/>
          <w:szCs w:val="24"/>
        </w:rPr>
        <w:t>А.А. экземпляр соглашения, пояснив, что в этом нет необходимости. Адвокат обещал написать жалобу на действия следователя, гарантировал прекращение уголовного дела на стадии предварительного расследования, возврат дела из суда на доследование, переквалификацию обвинения. Адвокат не приобщил к материалам дела юридически значимые документы, в судебном заседании вёл себя пассивно. 17.12.2024 г. заявитель расторг соглашение с адвокатом. До настоящего времени адвокат удерживает документы, уклоняется от общения с заявителем. 09.01.2025 г. направил Ч</w:t>
      </w:r>
      <w:r w:rsidR="0042685A">
        <w:rPr>
          <w:sz w:val="24"/>
          <w:szCs w:val="24"/>
        </w:rPr>
        <w:t>.</w:t>
      </w:r>
      <w:r w:rsidR="00052D62" w:rsidRPr="00052D62">
        <w:rPr>
          <w:sz w:val="24"/>
          <w:szCs w:val="24"/>
        </w:rPr>
        <w:t>А.А. письмо, в котором оклеветал Ч</w:t>
      </w:r>
      <w:r w:rsidR="0042685A">
        <w:rPr>
          <w:sz w:val="24"/>
          <w:szCs w:val="24"/>
        </w:rPr>
        <w:t>.</w:t>
      </w:r>
      <w:r w:rsidR="00052D62" w:rsidRPr="00052D62">
        <w:rPr>
          <w:sz w:val="24"/>
          <w:szCs w:val="24"/>
        </w:rPr>
        <w:t>О.М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14:paraId="6F48508F" w14:textId="68A82A02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D6F2B">
        <w:rPr>
          <w:sz w:val="24"/>
          <w:szCs w:val="24"/>
        </w:rPr>
        <w:t>0</w:t>
      </w:r>
      <w:r w:rsidR="00052D62">
        <w:rPr>
          <w:sz w:val="24"/>
          <w:szCs w:val="24"/>
        </w:rPr>
        <w:t>5</w:t>
      </w:r>
      <w:r w:rsidR="006D6F2B">
        <w:rPr>
          <w:sz w:val="24"/>
          <w:szCs w:val="24"/>
        </w:rPr>
        <w:t>.02</w:t>
      </w:r>
      <w:r w:rsidR="00267FDC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44477349" w14:textId="0E4D152F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67FDC">
        <w:rPr>
          <w:sz w:val="24"/>
          <w:szCs w:val="24"/>
        </w:rPr>
        <w:t>0</w:t>
      </w:r>
      <w:r w:rsidR="006D6F2B">
        <w:rPr>
          <w:sz w:val="24"/>
          <w:szCs w:val="24"/>
        </w:rPr>
        <w:t>6</w:t>
      </w:r>
      <w:r w:rsidR="00267FDC">
        <w:rPr>
          <w:sz w:val="24"/>
          <w:szCs w:val="24"/>
        </w:rPr>
        <w:t>.02</w:t>
      </w:r>
      <w:r w:rsidR="001C3DE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AB6858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</w:t>
      </w:r>
      <w:r w:rsidR="002842A1">
        <w:rPr>
          <w:sz w:val="24"/>
          <w:szCs w:val="24"/>
        </w:rPr>
        <w:t xml:space="preserve"> № </w:t>
      </w:r>
      <w:r w:rsidR="006D6F2B">
        <w:rPr>
          <w:sz w:val="24"/>
          <w:szCs w:val="24"/>
        </w:rPr>
        <w:t>51</w:t>
      </w:r>
      <w:r w:rsidR="00052D62">
        <w:rPr>
          <w:sz w:val="24"/>
          <w:szCs w:val="24"/>
        </w:rPr>
        <w:t>9</w:t>
      </w:r>
      <w:r w:rsidR="00355CA0" w:rsidRPr="00A85A87">
        <w:rPr>
          <w:sz w:val="24"/>
          <w:szCs w:val="24"/>
        </w:rPr>
        <w:t xml:space="preserve"> о представлении объяснений по доводам </w:t>
      </w:r>
      <w:r w:rsidR="00400B57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 xml:space="preserve">, в которых он возражает против доводов </w:t>
      </w:r>
      <w:r w:rsidR="00400B5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529990BE" w14:textId="61EF1270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F7009F">
        <w:rPr>
          <w:sz w:val="24"/>
          <w:szCs w:val="24"/>
        </w:rPr>
        <w:t>2</w:t>
      </w:r>
      <w:r w:rsidR="006D6F2B">
        <w:rPr>
          <w:sz w:val="24"/>
          <w:szCs w:val="24"/>
        </w:rPr>
        <w:t>7</w:t>
      </w:r>
      <w:r w:rsidR="00F7009F">
        <w:rPr>
          <w:sz w:val="24"/>
          <w:szCs w:val="24"/>
        </w:rPr>
        <w:t>.02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AB6858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052D62">
        <w:rPr>
          <w:sz w:val="24"/>
          <w:szCs w:val="24"/>
        </w:rPr>
        <w:t>явилась, поддержала доводы жалобы</w:t>
      </w:r>
      <w:r w:rsidR="005034A9">
        <w:rPr>
          <w:sz w:val="24"/>
          <w:szCs w:val="24"/>
        </w:rPr>
        <w:t>.</w:t>
      </w:r>
    </w:p>
    <w:p w14:paraId="6852A170" w14:textId="708B64B1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F7009F">
        <w:rPr>
          <w:sz w:val="24"/>
          <w:szCs w:val="24"/>
        </w:rPr>
        <w:t>2</w:t>
      </w:r>
      <w:r w:rsidR="006D6F2B">
        <w:rPr>
          <w:sz w:val="24"/>
          <w:szCs w:val="24"/>
        </w:rPr>
        <w:t>7</w:t>
      </w:r>
      <w:r w:rsidR="00F7009F">
        <w:rPr>
          <w:sz w:val="24"/>
          <w:szCs w:val="24"/>
        </w:rPr>
        <w:t>.02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>г. адвокат</w:t>
      </w:r>
      <w:r w:rsidR="00F700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</w:t>
      </w:r>
      <w:r w:rsidR="00F7009F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1C3DEE">
        <w:rPr>
          <w:sz w:val="24"/>
          <w:szCs w:val="24"/>
        </w:rPr>
        <w:t>яви</w:t>
      </w:r>
      <w:r w:rsidR="004F09A4">
        <w:rPr>
          <w:sz w:val="24"/>
          <w:szCs w:val="24"/>
        </w:rPr>
        <w:t>л</w:t>
      </w:r>
      <w:r w:rsidR="002842A1">
        <w:rPr>
          <w:sz w:val="24"/>
          <w:szCs w:val="24"/>
        </w:rPr>
        <w:t>ся</w:t>
      </w:r>
      <w:r w:rsidR="001C3DEE">
        <w:rPr>
          <w:sz w:val="24"/>
          <w:szCs w:val="24"/>
        </w:rPr>
        <w:t>, возражал против жалобы, поддержал доводы письменных объяснений</w:t>
      </w:r>
      <w:r>
        <w:rPr>
          <w:sz w:val="24"/>
          <w:szCs w:val="24"/>
        </w:rPr>
        <w:t>.</w:t>
      </w:r>
    </w:p>
    <w:p w14:paraId="45082C6A" w14:textId="4D9BD11B" w:rsidR="0055195B" w:rsidRPr="001C3DEE" w:rsidRDefault="00F7009F" w:rsidP="004F09A4">
      <w:pPr>
        <w:pStyle w:val="aff"/>
        <w:ind w:firstLine="708"/>
        <w:jc w:val="both"/>
        <w:rPr>
          <w:szCs w:val="24"/>
        </w:rPr>
      </w:pPr>
      <w:r>
        <w:rPr>
          <w:szCs w:val="24"/>
        </w:rPr>
        <w:t>2</w:t>
      </w:r>
      <w:r w:rsidR="006D6F2B">
        <w:rPr>
          <w:szCs w:val="24"/>
        </w:rPr>
        <w:t>7</w:t>
      </w:r>
      <w:r>
        <w:rPr>
          <w:szCs w:val="24"/>
        </w:rPr>
        <w:t>.02</w:t>
      </w:r>
      <w:r w:rsidR="00C4035B">
        <w:rPr>
          <w:szCs w:val="24"/>
        </w:rPr>
        <w:t>.2025</w:t>
      </w:r>
      <w:r w:rsidR="00425ABE" w:rsidRPr="007E56CB">
        <w:rPr>
          <w:szCs w:val="24"/>
        </w:rPr>
        <w:t xml:space="preserve">г. </w:t>
      </w:r>
      <w:r w:rsidR="00AB6858">
        <w:rPr>
          <w:szCs w:val="24"/>
        </w:rPr>
        <w:t>К</w:t>
      </w:r>
      <w:r w:rsidR="00425ABE" w:rsidRPr="007E56CB">
        <w:rPr>
          <w:szCs w:val="24"/>
        </w:rPr>
        <w:t xml:space="preserve">валификационная комиссия дала заключение </w:t>
      </w:r>
      <w:bookmarkStart w:id="2" w:name="_Hlk59626894"/>
      <w:r w:rsidR="00052D62"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 w:rsidR="00052D62">
        <w:rPr>
          <w:szCs w:val="24"/>
        </w:rPr>
        <w:t xml:space="preserve">действии (бездействии) адвоката </w:t>
      </w:r>
      <w:r w:rsidR="0042685A">
        <w:rPr>
          <w:szCs w:val="24"/>
        </w:rPr>
        <w:t>Л.А.В.</w:t>
      </w:r>
      <w:r w:rsidR="00052D62"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052D62">
        <w:rPr>
          <w:szCs w:val="24"/>
        </w:rPr>
        <w:t>, а также надлежащем исполнении своих обязанностей перед доверителем Ч</w:t>
      </w:r>
      <w:r w:rsidR="0042685A">
        <w:rPr>
          <w:szCs w:val="24"/>
        </w:rPr>
        <w:t>.</w:t>
      </w:r>
      <w:r w:rsidR="00052D62">
        <w:rPr>
          <w:szCs w:val="24"/>
        </w:rPr>
        <w:t>А.А</w:t>
      </w:r>
      <w:r w:rsidR="007E56CB" w:rsidRPr="001C3DEE">
        <w:rPr>
          <w:szCs w:val="24"/>
        </w:rPr>
        <w:t>.</w:t>
      </w:r>
      <w:bookmarkEnd w:id="2"/>
    </w:p>
    <w:p w14:paraId="659CB978" w14:textId="77777777" w:rsidR="00A42243" w:rsidRDefault="00A42243" w:rsidP="00A42243">
      <w:pPr>
        <w:pStyle w:val="aa"/>
        <w:jc w:val="both"/>
        <w:rPr>
          <w:szCs w:val="24"/>
        </w:rPr>
      </w:pPr>
    </w:p>
    <w:p w14:paraId="48841E10" w14:textId="77777777" w:rsidR="0011261B" w:rsidRDefault="004F09A4" w:rsidP="00F7009F">
      <w:pPr>
        <w:pStyle w:val="aa"/>
        <w:jc w:val="both"/>
        <w:rPr>
          <w:szCs w:val="24"/>
          <w:lang w:eastAsia="en-US"/>
        </w:rPr>
      </w:pPr>
      <w:r>
        <w:rPr>
          <w:szCs w:val="24"/>
        </w:rPr>
        <w:t xml:space="preserve">            </w:t>
      </w:r>
      <w:r w:rsidR="00F7009F">
        <w:rPr>
          <w:szCs w:val="24"/>
        </w:rPr>
        <w:t>От заявителя несогласие с заключением Квалификационной комиссии не поступило</w:t>
      </w:r>
      <w:r w:rsidR="00AB6858" w:rsidRPr="004002C7">
        <w:rPr>
          <w:szCs w:val="24"/>
          <w:lang w:eastAsia="en-US"/>
        </w:rPr>
        <w:t>.</w:t>
      </w:r>
    </w:p>
    <w:p w14:paraId="0F82341E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11161062" w14:textId="4D7ACCDC" w:rsidR="00581D79" w:rsidRDefault="00581D79" w:rsidP="00581D7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052D62">
        <w:rPr>
          <w:sz w:val="24"/>
          <w:szCs w:val="24"/>
          <w:lang w:eastAsia="en-US"/>
        </w:rPr>
        <w:t>явилась, не согласилась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167F3CE5" w14:textId="1F4616ED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6D6F2B">
        <w:rPr>
          <w:sz w:val="24"/>
          <w:szCs w:val="24"/>
          <w:lang w:eastAsia="en-US"/>
        </w:rPr>
        <w:t>я</w:t>
      </w:r>
      <w:r>
        <w:rPr>
          <w:sz w:val="24"/>
          <w:szCs w:val="24"/>
          <w:lang w:eastAsia="en-US"/>
        </w:rPr>
        <w:t>вил</w:t>
      </w:r>
      <w:r w:rsidR="00F7009F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6D6F2B">
        <w:rPr>
          <w:sz w:val="24"/>
          <w:szCs w:val="24"/>
          <w:lang w:eastAsia="en-US"/>
        </w:rPr>
        <w:t>согласился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2A4FE6FF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565D9B41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6219D92D" w14:textId="24389CAD" w:rsidR="00B15DDE" w:rsidRPr="00B15DDE" w:rsidRDefault="00B15DDE" w:rsidP="00B15DDE">
      <w:pPr>
        <w:ind w:firstLine="708"/>
        <w:jc w:val="both"/>
        <w:rPr>
          <w:sz w:val="24"/>
          <w:szCs w:val="24"/>
        </w:rPr>
      </w:pPr>
      <w:r w:rsidRPr="00B15DDE">
        <w:rPr>
          <w:sz w:val="24"/>
          <w:szCs w:val="24"/>
          <w:lang w:eastAsia="en-US"/>
        </w:rPr>
        <w:t xml:space="preserve">В ходе рассмотрения дисциплинарного производства установлено, что </w:t>
      </w:r>
      <w:r w:rsidRPr="00B15DDE">
        <w:rPr>
          <w:sz w:val="24"/>
          <w:szCs w:val="24"/>
        </w:rPr>
        <w:t>20.09.2024 г. между адвокатом и Ч</w:t>
      </w:r>
      <w:r w:rsidR="0042685A">
        <w:rPr>
          <w:sz w:val="24"/>
          <w:szCs w:val="24"/>
        </w:rPr>
        <w:t>.</w:t>
      </w:r>
      <w:r w:rsidRPr="00B15DDE">
        <w:rPr>
          <w:sz w:val="24"/>
          <w:szCs w:val="24"/>
        </w:rPr>
        <w:t>А.А. было заключено соглашение на защиту на стадии предварительного следствия и второе соглашение на защиту Ч</w:t>
      </w:r>
      <w:r w:rsidR="0042685A">
        <w:rPr>
          <w:sz w:val="24"/>
          <w:szCs w:val="24"/>
        </w:rPr>
        <w:t>.</w:t>
      </w:r>
      <w:r w:rsidRPr="00B15DDE">
        <w:rPr>
          <w:sz w:val="24"/>
          <w:szCs w:val="24"/>
        </w:rPr>
        <w:t xml:space="preserve">А.А. в </w:t>
      </w:r>
      <w:proofErr w:type="spellStart"/>
      <w:r w:rsidRPr="00B15DDE">
        <w:rPr>
          <w:sz w:val="24"/>
          <w:szCs w:val="24"/>
        </w:rPr>
        <w:t>Р</w:t>
      </w:r>
      <w:r w:rsidR="0042685A">
        <w:rPr>
          <w:sz w:val="24"/>
          <w:szCs w:val="24"/>
        </w:rPr>
        <w:t>.</w:t>
      </w:r>
      <w:r w:rsidRPr="00B15DDE">
        <w:rPr>
          <w:sz w:val="24"/>
          <w:szCs w:val="24"/>
        </w:rPr>
        <w:t xml:space="preserve"> гарнизо</w:t>
      </w:r>
      <w:proofErr w:type="spellEnd"/>
      <w:r w:rsidRPr="00B15DDE">
        <w:rPr>
          <w:sz w:val="24"/>
          <w:szCs w:val="24"/>
        </w:rPr>
        <w:t>нном суде. Вознаграждение, в размере 150 000 и, соответственно 100 000 рублей внесено адвокатом в кассу адвокатского образования, что подтверждается корешками к приходным-кассовым ордерам.</w:t>
      </w:r>
    </w:p>
    <w:p w14:paraId="5EE8FD96" w14:textId="586DC50D" w:rsidR="00B15DDE" w:rsidRPr="00B15DDE" w:rsidRDefault="00B15DDE" w:rsidP="00B15DDE">
      <w:pPr>
        <w:jc w:val="both"/>
        <w:rPr>
          <w:sz w:val="24"/>
          <w:szCs w:val="24"/>
        </w:rPr>
      </w:pPr>
      <w:r w:rsidRPr="00B15DDE">
        <w:rPr>
          <w:sz w:val="24"/>
          <w:szCs w:val="24"/>
        </w:rPr>
        <w:tab/>
        <w:t>30.09.2024 г. адвокат и Ч</w:t>
      </w:r>
      <w:r w:rsidR="0042685A">
        <w:rPr>
          <w:sz w:val="24"/>
          <w:szCs w:val="24"/>
        </w:rPr>
        <w:t>.</w:t>
      </w:r>
      <w:r w:rsidRPr="00B15DDE">
        <w:rPr>
          <w:sz w:val="24"/>
          <w:szCs w:val="24"/>
        </w:rPr>
        <w:t>А.А. подписали акт выполненных работ по соглашению об оказании юридическом помощи, в котором указана юридическая помощь по защите, оказанная адвокатом на стадии предварительного следствия. 17.12.2024 г. стороны подписали второй акт, в котором содержатся сведения об оказанной юридической помощи на стадии судебного разбирательства и отсутствуют какие-либо претензии к адвокату со стороны заявител</w:t>
      </w:r>
      <w:r w:rsidR="00CF4D8D">
        <w:rPr>
          <w:sz w:val="24"/>
          <w:szCs w:val="24"/>
        </w:rPr>
        <w:t>я.</w:t>
      </w:r>
    </w:p>
    <w:p w14:paraId="2B5555C2" w14:textId="24E94DC6" w:rsidR="00B15DDE" w:rsidRPr="00B15DDE" w:rsidRDefault="00B15DDE" w:rsidP="00B15DDE">
      <w:pPr>
        <w:ind w:firstLine="708"/>
        <w:jc w:val="both"/>
        <w:rPr>
          <w:sz w:val="24"/>
          <w:szCs w:val="24"/>
        </w:rPr>
      </w:pPr>
      <w:r w:rsidRPr="00B15DDE">
        <w:rPr>
          <w:sz w:val="24"/>
          <w:szCs w:val="24"/>
        </w:rPr>
        <w:t>Заявителем не представлено доказательств доводов жалобы. Напротив, как следует из текста соглашений от 20.09.2024 г. адвокат не гарантировал Ч</w:t>
      </w:r>
      <w:r w:rsidR="0042685A">
        <w:rPr>
          <w:sz w:val="24"/>
          <w:szCs w:val="24"/>
        </w:rPr>
        <w:t>.</w:t>
      </w:r>
      <w:r w:rsidRPr="00B15DDE">
        <w:rPr>
          <w:sz w:val="24"/>
          <w:szCs w:val="24"/>
        </w:rPr>
        <w:t>А.А. достижения положительного результата исполнения поручения, а доверитель был не вправе требовать таких гарантий. Впоследствии стороны подписали акты выполненных работ, согласно которым претензии у Ч</w:t>
      </w:r>
      <w:r w:rsidR="0042685A">
        <w:rPr>
          <w:sz w:val="24"/>
          <w:szCs w:val="24"/>
        </w:rPr>
        <w:t>.</w:t>
      </w:r>
      <w:r w:rsidRPr="00B15DDE">
        <w:rPr>
          <w:sz w:val="24"/>
          <w:szCs w:val="24"/>
        </w:rPr>
        <w:t>А.А. отсутствовали.</w:t>
      </w:r>
    </w:p>
    <w:p w14:paraId="1A2806FA" w14:textId="5090225F" w:rsidR="00581D79" w:rsidRDefault="00B15DDE" w:rsidP="00B15DDE">
      <w:pPr>
        <w:jc w:val="both"/>
        <w:rPr>
          <w:sz w:val="24"/>
          <w:szCs w:val="24"/>
        </w:rPr>
      </w:pPr>
      <w:r w:rsidRPr="00B15DDE">
        <w:rPr>
          <w:sz w:val="24"/>
          <w:szCs w:val="24"/>
        </w:rPr>
        <w:tab/>
        <w:t xml:space="preserve">Заявитель не конкретизирует какие именно документы до настоящего времени удерживает адвокат, а равно не представляет доказательств передачи адвокату подлинных документов. В свою очередь, адвокатом представлена ксерокопия описи материалов уголовного дела, где отмечены документы, которые были приобщены по ходатайству адвоката. </w:t>
      </w:r>
    </w:p>
    <w:p w14:paraId="0CA05B85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6B50005B" w14:textId="77777777" w:rsidR="00CF4D8D" w:rsidRDefault="00CF4D8D" w:rsidP="00581D79">
      <w:pPr>
        <w:ind w:firstLine="708"/>
        <w:jc w:val="both"/>
        <w:rPr>
          <w:sz w:val="24"/>
          <w:szCs w:val="24"/>
          <w:lang w:eastAsia="en-US"/>
        </w:rPr>
      </w:pPr>
    </w:p>
    <w:p w14:paraId="7EE3C7B7" w14:textId="77777777" w:rsidR="00581D79" w:rsidRPr="00446718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0371C5D9" w14:textId="77777777" w:rsidR="00581D79" w:rsidRPr="00446718" w:rsidRDefault="00581D79" w:rsidP="00581D7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EBFCDCE" w14:textId="77777777" w:rsidR="00581D79" w:rsidRPr="00446718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5F47259C" w14:textId="55C3B090" w:rsidR="00043074" w:rsidRPr="004F09A4" w:rsidRDefault="00581D79" w:rsidP="00581D7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4F09A4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42685A">
        <w:rPr>
          <w:sz w:val="24"/>
          <w:szCs w:val="24"/>
        </w:rPr>
        <w:t>Л.А.В.</w:t>
      </w:r>
      <w:r w:rsidR="00052D62" w:rsidRPr="00171BDB">
        <w:rPr>
          <w:sz w:val="24"/>
          <w:szCs w:val="24"/>
        </w:rPr>
        <w:t>, имеюще</w:t>
      </w:r>
      <w:r w:rsidR="00052D62">
        <w:rPr>
          <w:sz w:val="24"/>
          <w:szCs w:val="24"/>
        </w:rPr>
        <w:t>го</w:t>
      </w:r>
      <w:r w:rsidR="00052D62" w:rsidRPr="00171BDB">
        <w:rPr>
          <w:sz w:val="24"/>
          <w:szCs w:val="24"/>
        </w:rPr>
        <w:t xml:space="preserve"> регистрационный номер </w:t>
      </w:r>
      <w:r w:rsidR="0042685A">
        <w:rPr>
          <w:sz w:val="24"/>
          <w:szCs w:val="24"/>
        </w:rPr>
        <w:t>…..</w:t>
      </w:r>
      <w:bookmarkStart w:id="3" w:name="_GoBack"/>
      <w:bookmarkEnd w:id="3"/>
      <w:r w:rsidR="00052D62">
        <w:rPr>
          <w:sz w:val="24"/>
          <w:szCs w:val="24"/>
        </w:rPr>
        <w:t xml:space="preserve"> </w:t>
      </w:r>
      <w:r w:rsidR="00052D62" w:rsidRPr="00171BDB">
        <w:rPr>
          <w:sz w:val="24"/>
          <w:szCs w:val="24"/>
        </w:rPr>
        <w:t>в реестре адвокатов Московской области</w:t>
      </w:r>
      <w:r w:rsidRPr="004F09A4">
        <w:rPr>
          <w:sz w:val="24"/>
          <w:szCs w:val="24"/>
        </w:rPr>
        <w:t>,</w:t>
      </w:r>
      <w:r w:rsidRPr="004F09A4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="00E07585" w:rsidRPr="004F09A4">
        <w:rPr>
          <w:sz w:val="24"/>
          <w:szCs w:val="24"/>
        </w:rPr>
        <w:t>.</w:t>
      </w:r>
    </w:p>
    <w:p w14:paraId="477AC057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4B31AE4F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4BF8EB55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Президен</w:t>
      </w:r>
      <w:r w:rsidR="00581D79">
        <w:rPr>
          <w:sz w:val="24"/>
        </w:rPr>
        <w:t>т</w:t>
      </w:r>
      <w:r>
        <w:rPr>
          <w:sz w:val="24"/>
        </w:rPr>
        <w:t xml:space="preserve">                                                                                        </w:t>
      </w:r>
      <w:r w:rsidR="00581D79">
        <w:rPr>
          <w:sz w:val="24"/>
        </w:rPr>
        <w:t xml:space="preserve">       </w:t>
      </w:r>
      <w:r>
        <w:rPr>
          <w:sz w:val="24"/>
        </w:rPr>
        <w:t xml:space="preserve"> </w:t>
      </w:r>
      <w:proofErr w:type="spellStart"/>
      <w:r w:rsidR="00581D79">
        <w:rPr>
          <w:sz w:val="24"/>
        </w:rPr>
        <w:t>А.П.Галоганов</w:t>
      </w:r>
      <w:proofErr w:type="spellEnd"/>
    </w:p>
    <w:p w14:paraId="27690588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86362" w14:textId="77777777" w:rsidR="00AE7759" w:rsidRDefault="00AE7759" w:rsidP="00C01A07">
      <w:r>
        <w:separator/>
      </w:r>
    </w:p>
  </w:endnote>
  <w:endnote w:type="continuationSeparator" w:id="0">
    <w:p w14:paraId="576D78A6" w14:textId="77777777" w:rsidR="00AE7759" w:rsidRDefault="00AE775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A21CA" w14:textId="77777777" w:rsidR="00AE7759" w:rsidRDefault="00AE7759" w:rsidP="00C01A07">
      <w:r>
        <w:separator/>
      </w:r>
    </w:p>
  </w:footnote>
  <w:footnote w:type="continuationSeparator" w:id="0">
    <w:p w14:paraId="7DD5C5B8" w14:textId="77777777" w:rsidR="00AE7759" w:rsidRDefault="00AE775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46C8C9ED" w14:textId="77777777" w:rsidR="00005C7D" w:rsidRDefault="00D903D4">
        <w:pPr>
          <w:pStyle w:val="af7"/>
          <w:jc w:val="right"/>
        </w:pPr>
        <w:r>
          <w:fldChar w:fldCharType="begin"/>
        </w:r>
        <w:r w:rsidR="00332DCE">
          <w:instrText>PAGE   \* MERGEFORMAT</w:instrText>
        </w:r>
        <w:r>
          <w:fldChar w:fldCharType="separate"/>
        </w:r>
        <w:r w:rsidR="002842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F76470" w14:textId="77777777" w:rsidR="00005C7D" w:rsidRDefault="00005C7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6"/>
  </w:num>
  <w:num w:numId="9">
    <w:abstractNumId w:val="14"/>
  </w:num>
  <w:num w:numId="10">
    <w:abstractNumId w:val="15"/>
  </w:num>
  <w:num w:numId="11">
    <w:abstractNumId w:val="9"/>
  </w:num>
  <w:num w:numId="12">
    <w:abstractNumId w:val="17"/>
  </w:num>
  <w:num w:numId="13">
    <w:abstractNumId w:val="0"/>
  </w:num>
  <w:num w:numId="14">
    <w:abstractNumId w:val="7"/>
  </w:num>
  <w:num w:numId="15">
    <w:abstractNumId w:val="10"/>
  </w:num>
  <w:num w:numId="16">
    <w:abstractNumId w:val="3"/>
  </w:num>
  <w:num w:numId="17">
    <w:abstractNumId w:val="11"/>
  </w:num>
  <w:num w:numId="1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375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2D62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61B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3C65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5098"/>
    <w:rsid w:val="00267F6B"/>
    <w:rsid w:val="00267FDC"/>
    <w:rsid w:val="0027078C"/>
    <w:rsid w:val="0027179E"/>
    <w:rsid w:val="00271996"/>
    <w:rsid w:val="00272C58"/>
    <w:rsid w:val="002737FE"/>
    <w:rsid w:val="002804DB"/>
    <w:rsid w:val="0028326D"/>
    <w:rsid w:val="00283C01"/>
    <w:rsid w:val="002842A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2C7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715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85A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3D32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09A4"/>
    <w:rsid w:val="004F6437"/>
    <w:rsid w:val="004F65D7"/>
    <w:rsid w:val="005000B7"/>
    <w:rsid w:val="005034A9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1D79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D6F2B"/>
    <w:rsid w:val="006E37F1"/>
    <w:rsid w:val="006E393D"/>
    <w:rsid w:val="006E4033"/>
    <w:rsid w:val="006E4CAE"/>
    <w:rsid w:val="006E6249"/>
    <w:rsid w:val="006E6EE2"/>
    <w:rsid w:val="006E72E9"/>
    <w:rsid w:val="006F0BD5"/>
    <w:rsid w:val="006F110A"/>
    <w:rsid w:val="006F2CF8"/>
    <w:rsid w:val="006F363B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0F68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43BB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4C12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00F"/>
    <w:rsid w:val="00AB3F91"/>
    <w:rsid w:val="00AB4D3F"/>
    <w:rsid w:val="00AB66D5"/>
    <w:rsid w:val="00AB6858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E775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5DDE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EBB"/>
    <w:rsid w:val="00BA3F0D"/>
    <w:rsid w:val="00BA3FC3"/>
    <w:rsid w:val="00BA7B8C"/>
    <w:rsid w:val="00BB052B"/>
    <w:rsid w:val="00BB0E93"/>
    <w:rsid w:val="00BB17F9"/>
    <w:rsid w:val="00BB24C4"/>
    <w:rsid w:val="00BB2F80"/>
    <w:rsid w:val="00BB432F"/>
    <w:rsid w:val="00BB5401"/>
    <w:rsid w:val="00BB7B8E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14A0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3EE8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D8D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3D4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834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EF4C37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009F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1C35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57E3"/>
  <w15:docId w15:val="{7F9D61C2-520E-4E46-9743-040D81A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aff"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CF504-78BC-4147-81E0-6ADECC63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2025-04-23T08:52:00Z</cp:lastPrinted>
  <dcterms:created xsi:type="dcterms:W3CDTF">2025-04-22T14:33:00Z</dcterms:created>
  <dcterms:modified xsi:type="dcterms:W3CDTF">2025-06-15T16:17:00Z</dcterms:modified>
</cp:coreProperties>
</file>